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13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5"/>
        <w:gridCol w:w="567"/>
        <w:gridCol w:w="1134"/>
        <w:gridCol w:w="1701"/>
        <w:gridCol w:w="1701"/>
        <w:gridCol w:w="1842"/>
        <w:gridCol w:w="993"/>
      </w:tblGrid>
      <w:tr w:rsidR="001C1BF6" w:rsidRPr="001C1BF6" w14:paraId="5DBDFE0D" w14:textId="77777777" w:rsidTr="00AC0451">
        <w:trPr>
          <w:trHeight w:val="58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6EB5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RANGE!A1:F31"/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4"/>
                <w:szCs w:val="32"/>
              </w:rPr>
              <w:t>様式第２号(第５条関係）</w:t>
            </w:r>
            <w:bookmarkEnd w:id="0"/>
          </w:p>
        </w:tc>
      </w:tr>
      <w:tr w:rsidR="001C1BF6" w:rsidRPr="001C1BF6" w14:paraId="0756B81F" w14:textId="77777777" w:rsidTr="00B02A32">
        <w:trPr>
          <w:trHeight w:val="540"/>
        </w:trPr>
        <w:tc>
          <w:tcPr>
            <w:tcW w:w="95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32EE" w14:textId="77777777" w:rsidR="001C1BF6" w:rsidRPr="00191B7C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40"/>
                <w:szCs w:val="40"/>
              </w:rPr>
            </w:pPr>
            <w:r w:rsidRPr="00191B7C">
              <w:rPr>
                <w:rFonts w:ascii="ＭＳ 明朝" w:eastAsia="ＭＳ 明朝" w:hAnsi="ＭＳ 明朝" w:cs="ＭＳ Ｐゴシック" w:hint="eastAsia"/>
                <w:kern w:val="0"/>
                <w:sz w:val="24"/>
                <w:szCs w:val="40"/>
              </w:rPr>
              <w:t>煙火消費計画書</w:t>
            </w:r>
          </w:p>
        </w:tc>
      </w:tr>
      <w:tr w:rsidR="001C1BF6" w:rsidRPr="001C1BF6" w14:paraId="185BB9A7" w14:textId="77777777" w:rsidTr="005831ED">
        <w:trPr>
          <w:trHeight w:val="84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20B4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時間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7003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煙火の種類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D5AB" w14:textId="03806C95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打</w:t>
            </w:r>
            <w:r w:rsidR="00B70C9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揚</w:t>
            </w: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煙火の大きさ（号）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CBE7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煙火の数量</w:t>
            </w: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（個・台）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61B08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F200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</w:tc>
      </w:tr>
      <w:tr w:rsidR="001C1BF6" w:rsidRPr="001C1BF6" w14:paraId="2518793E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F25E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CA8D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6B39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480A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9BC6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4C363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</w:tc>
      </w:tr>
      <w:tr w:rsidR="001C1BF6" w:rsidRPr="001C1BF6" w14:paraId="49778B39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15EB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9C68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E18ED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F917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6BBA6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9B667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</w:tc>
      </w:tr>
      <w:tr w:rsidR="001C1BF6" w:rsidRPr="001C1BF6" w14:paraId="1843A8CE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4E293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4E536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3137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FAB3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47846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E7B3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</w:tc>
      </w:tr>
      <w:tr w:rsidR="001C1BF6" w:rsidRPr="001C1BF6" w14:paraId="7AD0A49B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F9417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2B78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70D7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9E34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81046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3008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kern w:val="0"/>
                <w:sz w:val="22"/>
              </w:rPr>
            </w:pPr>
          </w:p>
        </w:tc>
      </w:tr>
      <w:tr w:rsidR="001C1BF6" w:rsidRPr="001C1BF6" w14:paraId="7A17B84C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7B855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6F9E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D8F7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4A07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DE7A0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BD359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020B4CAA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39EF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8F9E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7BBC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C53F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D5BB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54A96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433395B2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C604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13A08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26AE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AD56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AB0F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512A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67B14CC3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948C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9241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A7D3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05D2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1DA9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1A41B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675BC515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AD472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D9B4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A262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7B31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CEEBB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2CEF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0E613913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A500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B9D5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E922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A582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BEC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73035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02821153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3CE2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77FAB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AD99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7E53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3BC0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097E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6BFE15BA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5C04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9EE81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AEAC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ADDC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C5A9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9BE16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76267F8B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6235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3272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F2D0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706A1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2BFF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C9D9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1C1AB8F9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7DF1F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78A31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D6327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17C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6EC02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8D7C6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074FA6EF" w14:textId="77777777" w:rsidTr="001C1BF6">
        <w:trPr>
          <w:trHeight w:val="49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ED77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D33B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78F2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08ECB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C20A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AA744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16840D56" w14:textId="77777777" w:rsidTr="001C1BF6">
        <w:trPr>
          <w:trHeight w:val="353"/>
        </w:trPr>
        <w:tc>
          <w:tcPr>
            <w:tcW w:w="951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E064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C1BF6" w:rsidRPr="001C1BF6" w14:paraId="1CCE653A" w14:textId="77777777" w:rsidTr="00A22380">
        <w:trPr>
          <w:trHeight w:val="40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47C6" w14:textId="64D914DA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</w:rPr>
              <w:t>点火　打</w:t>
            </w:r>
            <w:r w:rsidR="00B70C96">
              <w:rPr>
                <w:rFonts w:ascii="ＭＳ 明朝" w:eastAsia="ＭＳ 明朝" w:hAnsi="ＭＳ 明朝" w:cs="ＭＳ Ｐゴシック" w:hint="eastAsia"/>
                <w:kern w:val="0"/>
              </w:rPr>
              <w:t>揚げ</w:t>
            </w:r>
            <w:bookmarkStart w:id="1" w:name="_GoBack"/>
            <w:bookmarkEnd w:id="1"/>
            <w:r w:rsidRPr="001C1BF6">
              <w:rPr>
                <w:rFonts w:ascii="ＭＳ 明朝" w:eastAsia="ＭＳ 明朝" w:hAnsi="ＭＳ 明朝" w:cs="ＭＳ Ｐゴシック" w:hint="eastAsia"/>
                <w:kern w:val="0"/>
              </w:rPr>
              <w:t>の方法</w:t>
            </w:r>
          </w:p>
        </w:tc>
      </w:tr>
      <w:tr w:rsidR="001C1BF6" w:rsidRPr="001C1BF6" w14:paraId="680F3ECD" w14:textId="77777777" w:rsidTr="001C1BF6">
        <w:trPr>
          <w:trHeight w:val="570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23EF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煙火の種類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554B3" w14:textId="77777777" w:rsidR="001C1BF6" w:rsidRPr="001C1BF6" w:rsidRDefault="001C1BF6" w:rsidP="001C1BF6">
            <w:pPr>
              <w:widowControl/>
              <w:ind w:rightChars="-47" w:right="-99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該当方法を○で囲むこと。</w:t>
            </w:r>
          </w:p>
        </w:tc>
      </w:tr>
      <w:tr w:rsidR="001C1BF6" w:rsidRPr="001C1BF6" w14:paraId="3F594F8B" w14:textId="77777777" w:rsidTr="001C1BF6">
        <w:trPr>
          <w:trHeight w:val="42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92E58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単発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A0B7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筒口から落とし火による。　導火線、速火線による。</w:t>
            </w:r>
          </w:p>
        </w:tc>
      </w:tr>
      <w:tr w:rsidR="001C1BF6" w:rsidRPr="001C1BF6" w14:paraId="2DD30D90" w14:textId="77777777" w:rsidTr="001C1BF6">
        <w:trPr>
          <w:trHeight w:val="421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50C6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連発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AE80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筒口から落とし火による。　導火線、速火線による。</w:t>
            </w:r>
          </w:p>
        </w:tc>
      </w:tr>
      <w:tr w:rsidR="001C1BF6" w:rsidRPr="001C1BF6" w14:paraId="56A6774C" w14:textId="77777777" w:rsidTr="001C1BF6">
        <w:trPr>
          <w:trHeight w:val="399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C1579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スターマイン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735D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電気点火による。　導火線、速火線による。</w:t>
            </w:r>
          </w:p>
        </w:tc>
      </w:tr>
      <w:tr w:rsidR="001C1BF6" w:rsidRPr="001C1BF6" w14:paraId="01892A32" w14:textId="77777777" w:rsidTr="001C1BF6">
        <w:trPr>
          <w:trHeight w:val="432"/>
        </w:trPr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8782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裏打ち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6B74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筒口から落とし火による。　導火線、速火線による。</w:t>
            </w:r>
          </w:p>
        </w:tc>
      </w:tr>
      <w:tr w:rsidR="001C1BF6" w:rsidRPr="001C1BF6" w14:paraId="334228B4" w14:textId="77777777" w:rsidTr="001C1BF6">
        <w:trPr>
          <w:trHeight w:val="390"/>
        </w:trPr>
        <w:tc>
          <w:tcPr>
            <w:tcW w:w="2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4669B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特殊仕掛け</w:t>
            </w:r>
          </w:p>
          <w:p w14:paraId="3D8102C1" w14:textId="77777777" w:rsidR="001C1BF6" w:rsidRPr="001C1BF6" w:rsidRDefault="001C1BF6" w:rsidP="001C1BF6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（水爆・金魚）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7F2A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陸上に固定した筒から打ち込む。</w:t>
            </w:r>
          </w:p>
        </w:tc>
      </w:tr>
      <w:tr w:rsidR="001C1BF6" w:rsidRPr="001C1BF6" w14:paraId="517FE721" w14:textId="77777777" w:rsidTr="0000120F">
        <w:trPr>
          <w:trHeight w:val="549"/>
        </w:trPr>
        <w:tc>
          <w:tcPr>
            <w:tcW w:w="2142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C204EF2" w14:textId="77777777" w:rsidR="001C1BF6" w:rsidRPr="001C1BF6" w:rsidRDefault="001C1BF6" w:rsidP="001C1BF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4D50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導火線に点火後水面に投げ込む。</w:t>
            </w:r>
          </w:p>
        </w:tc>
      </w:tr>
      <w:tr w:rsidR="001C1BF6" w:rsidRPr="001C1BF6" w14:paraId="75E6E1F7" w14:textId="77777777" w:rsidTr="001C1BF6">
        <w:trPr>
          <w:trHeight w:val="562"/>
        </w:trPr>
        <w:tc>
          <w:tcPr>
            <w:tcW w:w="214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2BA80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71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E59" w14:textId="77777777" w:rsidR="001C1BF6" w:rsidRPr="001C1BF6" w:rsidRDefault="001C1BF6" w:rsidP="001C1BF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1C1BF6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水中に立てた棒などに筒を固定し、速火線を利用して点火打ち込む。</w:t>
            </w:r>
          </w:p>
        </w:tc>
      </w:tr>
    </w:tbl>
    <w:p w14:paraId="3577C7AD" w14:textId="77777777" w:rsidR="001F5A3F" w:rsidRPr="001C1BF6" w:rsidRDefault="001F5A3F"/>
    <w:sectPr w:rsidR="001F5A3F" w:rsidRPr="001C1BF6" w:rsidSect="00191B7C">
      <w:headerReference w:type="default" r:id="rId6"/>
      <w:pgSz w:w="11906" w:h="16838"/>
      <w:pgMar w:top="1276" w:right="1701" w:bottom="993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823AC8" w14:textId="77777777" w:rsidR="004973CB" w:rsidRDefault="004973CB" w:rsidP="00191B7C">
      <w:r>
        <w:separator/>
      </w:r>
    </w:p>
  </w:endnote>
  <w:endnote w:type="continuationSeparator" w:id="0">
    <w:p w14:paraId="09081580" w14:textId="77777777" w:rsidR="004973CB" w:rsidRDefault="004973CB" w:rsidP="0019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F7BC5B" w14:textId="77777777" w:rsidR="004973CB" w:rsidRDefault="004973CB" w:rsidP="00191B7C">
      <w:r>
        <w:separator/>
      </w:r>
    </w:p>
  </w:footnote>
  <w:footnote w:type="continuationSeparator" w:id="0">
    <w:p w14:paraId="57948126" w14:textId="77777777" w:rsidR="004973CB" w:rsidRDefault="004973CB" w:rsidP="0019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9AD6B" w14:textId="12E03C5E" w:rsidR="00191B7C" w:rsidRPr="00191B7C" w:rsidRDefault="00191B7C" w:rsidP="00191B7C">
    <w:pPr>
      <w:pStyle w:val="a3"/>
      <w:jc w:val="center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BF6"/>
    <w:rsid w:val="00191B7C"/>
    <w:rsid w:val="001C1BF6"/>
    <w:rsid w:val="001F5A3F"/>
    <w:rsid w:val="004973CB"/>
    <w:rsid w:val="005831ED"/>
    <w:rsid w:val="00B7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0958F"/>
  <w15:docId w15:val="{B9A2A2CB-D0B7-4617-9222-6A4C3E4B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B7C"/>
  </w:style>
  <w:style w:type="paragraph" w:styleId="a5">
    <w:name w:val="footer"/>
    <w:basedOn w:val="a"/>
    <w:link w:val="a6"/>
    <w:uiPriority w:val="99"/>
    <w:unhideWhenUsed/>
    <w:rsid w:val="00191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B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1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amakusa</dc:creator>
  <cp:lastModifiedBy>201910-03</cp:lastModifiedBy>
  <cp:revision>2</cp:revision>
  <dcterms:created xsi:type="dcterms:W3CDTF">2021-02-12T05:24:00Z</dcterms:created>
  <dcterms:modified xsi:type="dcterms:W3CDTF">2021-02-12T05:24:00Z</dcterms:modified>
</cp:coreProperties>
</file>